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5" w:rsidRDefault="006B3F65" w:rsidP="001510EF">
      <w:pPr>
        <w:jc w:val="center"/>
        <w:rPr>
          <w:rFonts w:ascii="Dotum" w:eastAsia="Dotum" w:hAnsi="Dotum"/>
          <w:lang w:val="it-IT"/>
        </w:rPr>
      </w:pPr>
      <w:r w:rsidRPr="00580792">
        <w:rPr>
          <w:caps/>
          <w:noProof/>
          <w:color w:val="4472C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alt="Picture1.png" style="width:87.75pt;height:50.25pt;visibility:visible">
            <v:imagedata r:id="rId7" o:title=""/>
          </v:shape>
        </w:pict>
      </w:r>
    </w:p>
    <w:p w:rsidR="006B3F65" w:rsidRDefault="006B3F65" w:rsidP="00351896">
      <w:pPr>
        <w:rPr>
          <w:rFonts w:ascii="Dotum" w:eastAsia="Dotum" w:hAnsi="Dotum"/>
          <w:lang w:val="it-IT"/>
        </w:rPr>
      </w:pPr>
    </w:p>
    <w:p w:rsidR="006B3F65" w:rsidRPr="001510EF" w:rsidRDefault="006B3F65" w:rsidP="00351896">
      <w:p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 xml:space="preserve">3. </w:t>
      </w:r>
      <w:smartTag w:uri="urn:schemas-microsoft-com:office:smarttags" w:element="PersonName">
        <w:smartTagPr>
          <w:attr w:name="ProductID" w:val="La COMMISSIONE PER"/>
        </w:smartTagPr>
        <w:r w:rsidRPr="001510EF">
          <w:rPr>
            <w:rFonts w:ascii="Dotum" w:eastAsia="Dotum" w:hAnsi="Dotum"/>
            <w:lang w:val="it-IT"/>
          </w:rPr>
          <w:t>La</w:t>
        </w:r>
        <w:r>
          <w:rPr>
            <w:rFonts w:ascii="Dotum" w:eastAsia="Dotum" w:hAnsi="Dotum"/>
            <w:lang w:val="it-IT"/>
          </w:rPr>
          <w:t xml:space="preserve"> COMMISSIONE PER</w:t>
        </w:r>
      </w:smartTag>
      <w:r>
        <w:rPr>
          <w:rFonts w:ascii="Dotum" w:eastAsia="Dotum" w:hAnsi="Dotum"/>
          <w:lang w:val="it-IT"/>
        </w:rPr>
        <w:t xml:space="preserve"> L’OCCUPAZIONE E GLI AFFARI SOCIALI </w:t>
      </w:r>
      <w:r w:rsidRPr="001510EF">
        <w:rPr>
          <w:rFonts w:ascii="Dotum" w:eastAsia="Dotum" w:hAnsi="Dotum"/>
          <w:lang w:val="it-IT"/>
        </w:rPr>
        <w:t>(</w:t>
      </w:r>
      <w:r>
        <w:rPr>
          <w:rFonts w:ascii="Dotum" w:eastAsia="Dotum" w:hAnsi="Dotum"/>
          <w:lang w:val="it-IT"/>
        </w:rPr>
        <w:t>EMPL</w:t>
      </w:r>
      <w:r w:rsidRPr="001510EF">
        <w:rPr>
          <w:rFonts w:ascii="Dotum" w:eastAsia="Dotum" w:hAnsi="Dotum"/>
          <w:lang w:val="it-IT"/>
        </w:rPr>
        <w:t>) sottopone al Model European Parliament la seguente risoluzione:</w:t>
      </w:r>
    </w:p>
    <w:p w:rsidR="006B3F65" w:rsidRPr="001510EF" w:rsidRDefault="006B3F65" w:rsidP="00351896">
      <w:pPr>
        <w:rPr>
          <w:rFonts w:ascii="Dotum" w:eastAsia="Dotum" w:hAnsi="Dotum"/>
          <w:lang w:val="it-IT"/>
        </w:rPr>
      </w:pPr>
    </w:p>
    <w:p w:rsidR="006B3F65" w:rsidRPr="001510EF" w:rsidRDefault="006B3F65" w:rsidP="00351896">
      <w:pPr>
        <w:rPr>
          <w:rFonts w:ascii="Dotum" w:eastAsia="Dotum" w:hAnsi="Dotum"/>
          <w:i/>
          <w:lang w:val="it-IT"/>
        </w:rPr>
      </w:pPr>
      <w:r w:rsidRPr="001510EF">
        <w:rPr>
          <w:rFonts w:ascii="Dotum" w:eastAsia="Dotum" w:hAnsi="Dotum"/>
          <w:i/>
          <w:lang w:val="it-IT"/>
        </w:rPr>
        <w:t>“</w:t>
      </w:r>
      <w:r>
        <w:rPr>
          <w:rFonts w:ascii="Dotum" w:eastAsia="Dotum" w:hAnsi="Dotum"/>
          <w:i/>
          <w:lang w:val="it-IT"/>
        </w:rPr>
        <w:t>Sulla lotta alla povert</w:t>
      </w:r>
      <w:r>
        <w:rPr>
          <w:rFonts w:ascii="Dotum" w:eastAsia="Dotum" w:hAnsi="Dotum" w:hint="eastAsia"/>
          <w:i/>
          <w:lang w:val="it-IT"/>
        </w:rPr>
        <w:t>à</w:t>
      </w:r>
      <w:r>
        <w:rPr>
          <w:rFonts w:ascii="Dotum" w:eastAsia="Dotum" w:hAnsi="Dotum"/>
          <w:i/>
          <w:lang w:val="it-IT"/>
        </w:rPr>
        <w:t xml:space="preserve"> infantile e la protezione della salute e della sicurezza nei luoghi di lavoro</w:t>
      </w:r>
      <w:r w:rsidRPr="001510EF">
        <w:rPr>
          <w:rFonts w:ascii="Dotum" w:eastAsia="Dotum" w:hAnsi="Dotum"/>
          <w:i/>
          <w:lang w:val="it-IT"/>
        </w:rPr>
        <w:t>”</w:t>
      </w:r>
    </w:p>
    <w:p w:rsidR="006B3F65" w:rsidRDefault="006B3F65" w:rsidP="00351896">
      <w:pPr>
        <w:rPr>
          <w:rFonts w:ascii="Dotum" w:eastAsia="Dotum" w:hAnsi="Dotum"/>
          <w:lang w:val="it-IT"/>
        </w:rPr>
      </w:pPr>
    </w:p>
    <w:p w:rsidR="006B3F65" w:rsidRDefault="006B3F65" w:rsidP="00351896">
      <w:pPr>
        <w:rPr>
          <w:rFonts w:ascii="Dotum" w:eastAsia="Dotum" w:hAnsi="Dotum"/>
          <w:lang w:val="it-IT"/>
        </w:rPr>
      </w:pPr>
      <w:r w:rsidRPr="001510EF">
        <w:rPr>
          <w:rFonts w:ascii="Dotum" w:eastAsia="Dotum" w:hAnsi="Dotum"/>
          <w:lang w:val="it-IT"/>
        </w:rPr>
        <w:t>Il Model European Parliament,</w:t>
      </w:r>
    </w:p>
    <w:p w:rsidR="006B3F65" w:rsidRPr="001510EF" w:rsidRDefault="006B3F65" w:rsidP="00351896">
      <w:pPr>
        <w:rPr>
          <w:rFonts w:ascii="Dotum" w:eastAsia="Dotum" w:hAnsi="Dotum"/>
          <w:lang w:val="it-IT"/>
        </w:rPr>
      </w:pPr>
    </w:p>
    <w:p w:rsidR="006B3F65" w:rsidRPr="001510EF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Allarmato dalla proliferazione di strutture malandate non idonee al corretto svolgimento delle attivit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lavorative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Sottolineando l</w:t>
      </w:r>
      <w:r>
        <w:rPr>
          <w:rFonts w:ascii="Dotum" w:eastAsia="Dotum" w:hAnsi="Dotum"/>
          <w:lang w:val="it-IT"/>
        </w:rPr>
        <w:t>’</w:t>
      </w:r>
      <w:r w:rsidRPr="00023834">
        <w:rPr>
          <w:rFonts w:ascii="Dotum" w:eastAsia="Dotum" w:hAnsi="Dotum"/>
          <w:lang w:val="it-IT"/>
        </w:rPr>
        <w:t>assenza di adeguati strumenti lavorativi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Comprendendo la necessit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di un corretto work life balance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Prendendo atto dei frequenti abusi perpetrati dalle compagnie assicurative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Esprimendo la propria indignazione per la dilagante incompetenza in ambito lavorativo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Notando con preoccupazione i rischi legati al crescente uso della micromobilit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a scopo professionale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Constatando la disinformazione in merito al FSE da parte dei cittadini europei</w:t>
      </w:r>
      <w:r>
        <w:rPr>
          <w:rFonts w:ascii="Dotum" w:eastAsia="Dotum" w:hAnsi="Dotum" w:hint="eastAsia"/>
          <w:lang w:val="it-IT"/>
        </w:rPr>
        <w:t>;</w:t>
      </w:r>
    </w:p>
    <w:p w:rsidR="006B3F65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 xml:space="preserve">Cosciente che una parte del popolo europeo non </w:t>
      </w:r>
      <w:r w:rsidRPr="00023834">
        <w:rPr>
          <w:rFonts w:ascii="Dotum" w:eastAsia="Dotum" w:hAnsi="Dotum" w:hint="eastAsia"/>
          <w:lang w:val="it-IT"/>
        </w:rPr>
        <w:t>è</w:t>
      </w:r>
      <w:r w:rsidRPr="00023834">
        <w:rPr>
          <w:rFonts w:ascii="Dotum" w:eastAsia="Dotum" w:hAnsi="Dotum"/>
          <w:lang w:val="it-IT"/>
        </w:rPr>
        <w:t xml:space="preserve"> in grado di autofinanziare il proprio percorso di studi</w:t>
      </w:r>
      <w:r>
        <w:rPr>
          <w:rFonts w:ascii="Dotum" w:eastAsia="Dotum" w:hAnsi="Dotum" w:hint="eastAsia"/>
          <w:lang w:val="it-IT"/>
        </w:rPr>
        <w:t>;</w:t>
      </w:r>
    </w:p>
    <w:p w:rsidR="006B3F65" w:rsidRPr="00023834" w:rsidRDefault="006B3F65" w:rsidP="00351896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Profondamente preoccupato delle condizioni di degrado nell</w:t>
      </w:r>
      <w:r>
        <w:rPr>
          <w:rFonts w:ascii="Dotum" w:eastAsia="Dotum" w:hAnsi="Dotum"/>
          <w:lang w:val="it-IT"/>
        </w:rPr>
        <w:t>e</w:t>
      </w:r>
      <w:r w:rsidRPr="00023834">
        <w:rPr>
          <w:rFonts w:ascii="Dotum" w:eastAsia="Dotum" w:hAnsi="Dotum"/>
          <w:lang w:val="it-IT"/>
        </w:rPr>
        <w:t xml:space="preserve"> qual</w:t>
      </w:r>
      <w:r>
        <w:rPr>
          <w:rFonts w:ascii="Dotum" w:eastAsia="Dotum" w:hAnsi="Dotum"/>
          <w:lang w:val="it-IT"/>
        </w:rPr>
        <w:t>i</w:t>
      </w:r>
      <w:r w:rsidRPr="00023834">
        <w:rPr>
          <w:rFonts w:ascii="Dotum" w:eastAsia="Dotum" w:hAnsi="Dotum"/>
          <w:lang w:val="it-IT"/>
        </w:rPr>
        <w:t xml:space="preserve"> versano numerosi nuclei familiari europei</w:t>
      </w:r>
      <w:r w:rsidRPr="00023834">
        <w:rPr>
          <w:rFonts w:ascii="Dotum" w:eastAsia="Dotum" w:hAnsi="Dotum" w:hint="eastAsia"/>
          <w:lang w:val="it-IT"/>
        </w:rPr>
        <w:t>;</w:t>
      </w:r>
    </w:p>
    <w:p w:rsidR="006B3F65" w:rsidRPr="00023834" w:rsidRDefault="006B3F65" w:rsidP="00023834">
      <w:pPr>
        <w:pStyle w:val="ListParagraph"/>
        <w:numPr>
          <w:ilvl w:val="0"/>
          <w:numId w:val="1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Deplorando il crescente numero di individui, appartenenti a minoranze di mutevole natura, vittime di pregiudizi in ambito lavorativo</w:t>
      </w:r>
      <w:r>
        <w:rPr>
          <w:rFonts w:ascii="Dotum" w:eastAsia="Dotum" w:hAnsi="Dotum" w:hint="eastAsia"/>
          <w:lang w:val="it-IT"/>
        </w:rPr>
        <w:t>;</w:t>
      </w:r>
    </w:p>
    <w:p w:rsidR="006B3F65" w:rsidRPr="007636C1" w:rsidRDefault="006B3F65" w:rsidP="007636C1">
      <w:pPr>
        <w:pStyle w:val="ListParagraph"/>
        <w:rPr>
          <w:rFonts w:ascii="Dotum" w:eastAsia="Dotum" w:hAnsi="Dotum"/>
          <w:lang w:val="it-IT"/>
        </w:rPr>
      </w:pPr>
    </w:p>
    <w:p w:rsidR="006B3F65" w:rsidRPr="001510EF" w:rsidRDefault="006B3F65" w:rsidP="00351896">
      <w:pPr>
        <w:rPr>
          <w:rFonts w:ascii="Dotum" w:eastAsia="Dotum" w:hAnsi="Dotum"/>
          <w:lang w:val="it-IT"/>
        </w:rPr>
      </w:pP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Esorta all</w:t>
      </w:r>
      <w:r>
        <w:rPr>
          <w:rFonts w:ascii="Dotum" w:eastAsia="Dotum" w:hAnsi="Dotum"/>
          <w:lang w:val="it-IT"/>
        </w:rPr>
        <w:t xml:space="preserve">’istituzione di un ente europeo </w:t>
      </w:r>
      <w:r w:rsidRPr="00023834">
        <w:rPr>
          <w:rFonts w:ascii="Dotum" w:eastAsia="Dotum" w:hAnsi="Dotum"/>
          <w:lang w:val="it-IT"/>
        </w:rPr>
        <w:t>ALDFE</w:t>
      </w:r>
      <w:r w:rsidRPr="001510EF">
        <w:rPr>
          <w:rStyle w:val="FootnoteReference"/>
          <w:rFonts w:ascii="Dotum" w:eastAsia="Dotum" w:hAnsi="Dotum"/>
          <w:lang w:val="it-IT"/>
        </w:rPr>
        <w:footnoteReference w:id="1"/>
      </w:r>
      <w:r w:rsidRPr="00023834">
        <w:rPr>
          <w:rFonts w:ascii="Dotum" w:eastAsia="Dotum" w:hAnsi="Dotum"/>
          <w:lang w:val="it-IT"/>
        </w:rPr>
        <w:t xml:space="preserve"> dedito al controllo delle strutture e degli ambienti lavorativi sul territorio europeo.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Considera la pos</w:t>
      </w:r>
      <w:r>
        <w:rPr>
          <w:rFonts w:ascii="Dotum" w:eastAsia="Dotum" w:hAnsi="Dotum"/>
          <w:lang w:val="it-IT"/>
        </w:rPr>
        <w:t>sibilit</w:t>
      </w:r>
      <w:r>
        <w:rPr>
          <w:rFonts w:ascii="Dotum" w:eastAsia="Dotum" w:hAnsi="Dotum" w:hint="eastAsia"/>
          <w:lang w:val="it-IT"/>
        </w:rPr>
        <w:t>à</w:t>
      </w:r>
      <w:r>
        <w:rPr>
          <w:rFonts w:ascii="Dotum" w:eastAsia="Dotum" w:hAnsi="Dotum"/>
          <w:lang w:val="it-IT"/>
        </w:rPr>
        <w:t xml:space="preserve"> di attribuire all’ente </w:t>
      </w:r>
      <w:r w:rsidRPr="00023834">
        <w:rPr>
          <w:rFonts w:ascii="Dotum" w:eastAsia="Dotum" w:hAnsi="Dotum"/>
          <w:lang w:val="it-IT"/>
        </w:rPr>
        <w:t>sopracitato la facolt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di giudicare, nei limiti concernenti le </w:t>
      </w:r>
      <w:r>
        <w:rPr>
          <w:rFonts w:ascii="Dotum" w:eastAsia="Dotum" w:hAnsi="Dotum"/>
          <w:lang w:val="it-IT"/>
        </w:rPr>
        <w:t>norme europee</w:t>
      </w:r>
      <w:r w:rsidRPr="00023834">
        <w:rPr>
          <w:rFonts w:ascii="Dotum" w:eastAsia="Dotum" w:hAnsi="Dotum"/>
          <w:lang w:val="it-IT"/>
        </w:rPr>
        <w:t>, l'idoneit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di un macchinar</w:t>
      </w:r>
      <w:r>
        <w:rPr>
          <w:rFonts w:ascii="Dotum" w:eastAsia="Dotum" w:hAnsi="Dotum"/>
          <w:lang w:val="it-IT"/>
        </w:rPr>
        <w:t>io al corretto svolgimento dell’</w:t>
      </w:r>
      <w:r w:rsidRPr="00023834">
        <w:rPr>
          <w:rFonts w:ascii="Dotum" w:eastAsia="Dotum" w:hAnsi="Dotum"/>
          <w:lang w:val="it-IT"/>
        </w:rPr>
        <w:t>attivit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lavorativa.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Esorta il datore di lavoro a esprimere chiaramente le condizioni di lavoro nel periodo compreso fra il colloquio di lavoro e l'assunzione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Considera necessaria l</w:t>
      </w:r>
      <w:r>
        <w:rPr>
          <w:rFonts w:ascii="Dotum" w:eastAsia="Dotum" w:hAnsi="Dotum"/>
          <w:lang w:val="it-IT"/>
        </w:rPr>
        <w:t>’</w:t>
      </w:r>
      <w:r w:rsidRPr="00023834">
        <w:rPr>
          <w:rFonts w:ascii="Dotum" w:eastAsia="Dotum" w:hAnsi="Dotum"/>
          <w:lang w:val="it-IT"/>
        </w:rPr>
        <w:t>attuazione di una campagna di sensibilizzazione sulla consapevolezza del lavoratore concernente i propri diritti e doveri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Propone l</w:t>
      </w:r>
      <w:r>
        <w:rPr>
          <w:rFonts w:ascii="Dotum" w:eastAsia="Dotum" w:hAnsi="Dotum"/>
          <w:lang w:val="it-IT"/>
        </w:rPr>
        <w:t>’</w:t>
      </w:r>
      <w:r w:rsidRPr="00023834">
        <w:rPr>
          <w:rFonts w:ascii="Dotum" w:eastAsia="Dotum" w:hAnsi="Dotum"/>
          <w:lang w:val="it-IT"/>
        </w:rPr>
        <w:t>istituzione di esami triennali con annessi corsi formativi obbligatori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Suggerisce l'adozione di una patente europea per l'utilizzo professionale della suddetta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Auspica la realizzazione di una campagna informativa circa l</w:t>
      </w:r>
      <w:r>
        <w:rPr>
          <w:rFonts w:ascii="Dotum" w:eastAsia="Dotum" w:hAnsi="Dotum"/>
          <w:lang w:val="it-IT"/>
        </w:rPr>
        <w:t>’</w:t>
      </w:r>
      <w:r w:rsidRPr="00023834">
        <w:rPr>
          <w:rFonts w:ascii="Dotum" w:eastAsia="Dotum" w:hAnsi="Dotum"/>
          <w:lang w:val="it-IT"/>
        </w:rPr>
        <w:t>esistenza e le modalit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della suddetta misura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 xml:space="preserve">Approva il modello svedese inerente </w:t>
      </w:r>
      <w:r>
        <w:rPr>
          <w:rFonts w:ascii="Dotum" w:eastAsia="Dotum" w:hAnsi="Dotum"/>
          <w:lang w:val="it-IT"/>
        </w:rPr>
        <w:t>a</w:t>
      </w:r>
      <w:r w:rsidRPr="00023834">
        <w:rPr>
          <w:rFonts w:ascii="Dotum" w:eastAsia="Dotum" w:hAnsi="Dotum"/>
          <w:lang w:val="it-IT"/>
        </w:rPr>
        <w:t>l microcredito scolastico e ne propone il miglioramento e l'espansione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351896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023834">
        <w:rPr>
          <w:rFonts w:ascii="Dotum" w:eastAsia="Dotum" w:hAnsi="Dotum"/>
          <w:lang w:val="it-IT"/>
        </w:rPr>
        <w:t>Suggerisce di estendere la definizione di beni di prima necessit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secondo l</w:t>
      </w:r>
      <w:r>
        <w:rPr>
          <w:rFonts w:ascii="Dotum" w:eastAsia="Dotum" w:hAnsi="Dotum"/>
          <w:lang w:val="it-IT"/>
        </w:rPr>
        <w:t>’</w:t>
      </w:r>
      <w:r w:rsidRPr="00023834">
        <w:rPr>
          <w:rFonts w:ascii="Dotum" w:eastAsia="Dotum" w:hAnsi="Dotum"/>
          <w:lang w:val="it-IT"/>
        </w:rPr>
        <w:t>Indice europeo di povert</w:t>
      </w:r>
      <w:r w:rsidRPr="00023834">
        <w:rPr>
          <w:rFonts w:ascii="Dotum" w:eastAsia="Dotum" w:hAnsi="Dotum" w:hint="eastAsia"/>
          <w:lang w:val="it-IT"/>
        </w:rPr>
        <w:t>à</w:t>
      </w:r>
      <w:r w:rsidRPr="00023834">
        <w:rPr>
          <w:rFonts w:ascii="Dotum" w:eastAsia="Dotum" w:hAnsi="Dotum"/>
          <w:lang w:val="it-IT"/>
        </w:rPr>
        <w:t xml:space="preserve"> infantile e conseguentemente la distribuzione gratuita sul territorio</w:t>
      </w:r>
      <w:r>
        <w:rPr>
          <w:rFonts w:ascii="Dotum" w:eastAsia="Dotum" w:hAnsi="Dotum"/>
          <w:lang w:val="it-IT"/>
        </w:rPr>
        <w:t>.</w:t>
      </w:r>
    </w:p>
    <w:p w:rsidR="006B3F65" w:rsidRDefault="006B3F65" w:rsidP="008B10E4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>
        <w:rPr>
          <w:rFonts w:ascii="Dotum" w:eastAsia="Dotum" w:hAnsi="Dotum"/>
          <w:lang w:val="it-IT"/>
        </w:rPr>
        <w:t>Nota l</w:t>
      </w:r>
      <w:r>
        <w:rPr>
          <w:rFonts w:ascii="Dotum" w:eastAsia="Dotum" w:hAnsi="Dotum" w:hint="eastAsia"/>
          <w:lang w:val="it-IT"/>
        </w:rPr>
        <w:t>’</w:t>
      </w:r>
      <w:r>
        <w:rPr>
          <w:rFonts w:ascii="Dotum" w:eastAsia="Dotum" w:hAnsi="Dotum"/>
          <w:lang w:val="it-IT"/>
        </w:rPr>
        <w:t>importanza di indire una campagna di sensibilizzazione per quanto concerne la lotta alla discriminazione in ambito lavorativo.</w:t>
      </w:r>
      <w:bookmarkStart w:id="0" w:name="_GoBack"/>
      <w:bookmarkEnd w:id="0"/>
    </w:p>
    <w:p w:rsidR="006B3F65" w:rsidRPr="009F0CCC" w:rsidRDefault="006B3F65" w:rsidP="009F0CCC">
      <w:pPr>
        <w:pStyle w:val="ListParagraph"/>
        <w:numPr>
          <w:ilvl w:val="0"/>
          <w:numId w:val="5"/>
        </w:numPr>
        <w:rPr>
          <w:rFonts w:ascii="Dotum" w:eastAsia="Dotum" w:hAnsi="Dotum"/>
          <w:lang w:val="it-IT"/>
        </w:rPr>
      </w:pPr>
      <w:r w:rsidRPr="009F0CCC">
        <w:rPr>
          <w:rFonts w:ascii="Dotum" w:eastAsia="Dotum" w:hAnsi="Dotum"/>
          <w:lang w:val="it-IT"/>
        </w:rPr>
        <w:t>Incarica il suo Presidente di trasmettere la presente risoluzione al Consiglio e alla Commissione.</w:t>
      </w:r>
    </w:p>
    <w:p w:rsidR="006B3F65" w:rsidRPr="009F0CCC" w:rsidRDefault="006B3F65" w:rsidP="00351896">
      <w:pPr>
        <w:rPr>
          <w:rFonts w:ascii="Dotum" w:eastAsia="Dotum" w:hAnsi="Dotum"/>
          <w:lang w:val="it-IT"/>
        </w:rPr>
      </w:pPr>
    </w:p>
    <w:sectPr w:rsidR="006B3F65" w:rsidRPr="009F0CCC" w:rsidSect="001510EF">
      <w:footerReference w:type="even" r:id="rId8"/>
      <w:footerReference w:type="first" r:id="rId9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65" w:rsidRDefault="006B3F65" w:rsidP="00351896">
      <w:r>
        <w:separator/>
      </w:r>
    </w:p>
  </w:endnote>
  <w:endnote w:type="continuationSeparator" w:id="0">
    <w:p w:rsidR="006B3F65" w:rsidRDefault="006B3F65" w:rsidP="0035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65" w:rsidRDefault="006B3F65" w:rsidP="008051A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F65" w:rsidRDefault="006B3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65" w:rsidRDefault="006B3F65" w:rsidP="008051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3F65" w:rsidRDefault="006B3F65" w:rsidP="00151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65" w:rsidRDefault="006B3F65" w:rsidP="00351896">
      <w:r>
        <w:separator/>
      </w:r>
    </w:p>
  </w:footnote>
  <w:footnote w:type="continuationSeparator" w:id="0">
    <w:p w:rsidR="006B3F65" w:rsidRDefault="006B3F65" w:rsidP="00351896">
      <w:r>
        <w:continuationSeparator/>
      </w:r>
    </w:p>
  </w:footnote>
  <w:footnote w:id="1">
    <w:p w:rsidR="006B3F65" w:rsidRDefault="006B3F65" w:rsidP="00023834">
      <w:pPr>
        <w:pStyle w:val="FootnoteText"/>
      </w:pPr>
      <w:r w:rsidRPr="009F0CCC">
        <w:rPr>
          <w:rStyle w:val="FootnoteReference"/>
          <w:rFonts w:ascii="Dotum" w:eastAsia="Dotum" w:hAnsi="Dotum"/>
          <w:sz w:val="22"/>
        </w:rPr>
        <w:footnoteRef/>
      </w:r>
      <w:r w:rsidRPr="009F0CCC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 xml:space="preserve">Association for the Legalization of Decaying Facilities in </w:t>
      </w:r>
      <w:smartTag w:uri="urn:schemas-microsoft-com:office:smarttags" w:element="place">
        <w:r>
          <w:rPr>
            <w:rFonts w:ascii="Dotum" w:eastAsia="Dotum" w:hAnsi="Dotum"/>
            <w:sz w:val="22"/>
          </w:rPr>
          <w:t>Europe</w:t>
        </w:r>
      </w:smartTag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E8E"/>
    <w:multiLevelType w:val="multilevel"/>
    <w:tmpl w:val="9B3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4725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C79CB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E6F9D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A22C5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96"/>
    <w:rsid w:val="00023834"/>
    <w:rsid w:val="001510EF"/>
    <w:rsid w:val="001D5F83"/>
    <w:rsid w:val="00226A2D"/>
    <w:rsid w:val="002A3B93"/>
    <w:rsid w:val="00351896"/>
    <w:rsid w:val="005527DC"/>
    <w:rsid w:val="00580792"/>
    <w:rsid w:val="005B6C63"/>
    <w:rsid w:val="005D2E7C"/>
    <w:rsid w:val="0063200D"/>
    <w:rsid w:val="00633640"/>
    <w:rsid w:val="00653C64"/>
    <w:rsid w:val="0066743F"/>
    <w:rsid w:val="006B3F65"/>
    <w:rsid w:val="007636C1"/>
    <w:rsid w:val="007D217E"/>
    <w:rsid w:val="008051AB"/>
    <w:rsid w:val="008B10E4"/>
    <w:rsid w:val="009D1A92"/>
    <w:rsid w:val="009F0CCC"/>
    <w:rsid w:val="00A9348C"/>
    <w:rsid w:val="00AB3AFD"/>
    <w:rsid w:val="00AD73B4"/>
    <w:rsid w:val="00B62F66"/>
    <w:rsid w:val="00B8670A"/>
    <w:rsid w:val="00B943BF"/>
    <w:rsid w:val="00BA515B"/>
    <w:rsid w:val="00BD76C9"/>
    <w:rsid w:val="00C7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9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518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89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5189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51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3</cp:revision>
  <dcterms:created xsi:type="dcterms:W3CDTF">2020-02-11T16:28:00Z</dcterms:created>
  <dcterms:modified xsi:type="dcterms:W3CDTF">2020-02-11T16:38:00Z</dcterms:modified>
</cp:coreProperties>
</file>